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03" w:rsidRPr="00425071" w:rsidRDefault="00BB0252" w:rsidP="006D5903">
      <w:pPr>
        <w:pStyle w:val="Ttulo1"/>
        <w:jc w:val="center"/>
        <w:rPr>
          <w:rFonts w:ascii="Comic Sans MS" w:hAnsi="Comic Sans MS"/>
          <w:b w:val="0"/>
          <w:sz w:val="24"/>
          <w:u w:val="single"/>
          <w:lang w:val="ca-ES"/>
        </w:rPr>
      </w:pPr>
      <w:r w:rsidRPr="00425071">
        <w:rPr>
          <w:rFonts w:ascii="Comic Sans MS" w:hAnsi="Comic Sans MS"/>
          <w:sz w:val="24"/>
          <w:u w:val="single"/>
          <w:lang w:val="ca-ES"/>
        </w:rPr>
        <w:t>PRÀ</w:t>
      </w:r>
      <w:r w:rsidR="004C595F" w:rsidRPr="00425071">
        <w:rPr>
          <w:rFonts w:ascii="Comic Sans MS" w:hAnsi="Comic Sans MS"/>
          <w:sz w:val="24"/>
          <w:u w:val="single"/>
          <w:lang w:val="ca-ES"/>
        </w:rPr>
        <w:t>CTICA 2</w:t>
      </w:r>
    </w:p>
    <w:p w:rsidR="006D5903" w:rsidRPr="008139D4" w:rsidRDefault="006D5903" w:rsidP="006D5903">
      <w:pPr>
        <w:rPr>
          <w:rFonts w:ascii="Comic Sans MS" w:hAnsi="Comic Sans MS"/>
          <w:color w:val="00B050"/>
          <w:sz w:val="20"/>
          <w:szCs w:val="20"/>
        </w:rPr>
      </w:pPr>
    </w:p>
    <w:p w:rsidR="006D5903" w:rsidRPr="008139D4" w:rsidRDefault="006D5903" w:rsidP="006D5903">
      <w:pPr>
        <w:rPr>
          <w:rFonts w:ascii="Comic Sans MS" w:hAnsi="Comic Sans MS"/>
          <w:color w:val="00B050"/>
          <w:sz w:val="20"/>
          <w:szCs w:val="20"/>
        </w:rPr>
      </w:pPr>
    </w:p>
    <w:p w:rsidR="006D5903" w:rsidRDefault="004C595F" w:rsidP="006D5903">
      <w:pPr>
        <w:pStyle w:val="Ejercicio"/>
        <w:jc w:val="both"/>
        <w:rPr>
          <w:rFonts w:ascii="Comic Sans MS" w:hAnsi="Comic Sans MS"/>
          <w:caps w:val="0"/>
          <w:sz w:val="20"/>
          <w:szCs w:val="20"/>
          <w:u w:val="single"/>
          <w:lang w:val="ca-ES"/>
        </w:rPr>
      </w:pPr>
      <w:r w:rsidRPr="004C595F">
        <w:rPr>
          <w:rFonts w:ascii="Comic Sans MS" w:hAnsi="Comic Sans MS"/>
          <w:caps w:val="0"/>
          <w:sz w:val="20"/>
          <w:szCs w:val="20"/>
          <w:u w:val="single"/>
          <w:lang w:val="ca-ES"/>
        </w:rPr>
        <w:t>Introducció</w:t>
      </w:r>
      <w:r w:rsidR="006D5903" w:rsidRPr="004C595F">
        <w:rPr>
          <w:rFonts w:ascii="Comic Sans MS" w:hAnsi="Comic Sans MS"/>
          <w:caps w:val="0"/>
          <w:sz w:val="20"/>
          <w:szCs w:val="20"/>
          <w:u w:val="single"/>
          <w:lang w:val="ca-ES"/>
        </w:rPr>
        <w:t>.</w:t>
      </w:r>
    </w:p>
    <w:p w:rsidR="004C595F" w:rsidRPr="004C595F" w:rsidRDefault="004C595F" w:rsidP="006D5903">
      <w:pPr>
        <w:pStyle w:val="Ejercicio"/>
        <w:jc w:val="both"/>
        <w:rPr>
          <w:rFonts w:ascii="Comic Sans MS" w:hAnsi="Comic Sans MS"/>
          <w:caps w:val="0"/>
          <w:sz w:val="20"/>
          <w:szCs w:val="20"/>
          <w:u w:val="single"/>
          <w:lang w:val="ca-ES"/>
        </w:rPr>
      </w:pPr>
    </w:p>
    <w:p w:rsidR="006D5903" w:rsidRPr="004C595F" w:rsidRDefault="004C595F" w:rsidP="006D5903">
      <w:pPr>
        <w:jc w:val="both"/>
        <w:rPr>
          <w:rFonts w:ascii="Comic Sans MS" w:hAnsi="Comic Sans MS"/>
          <w:sz w:val="20"/>
          <w:szCs w:val="20"/>
        </w:rPr>
      </w:pPr>
      <w:r w:rsidRPr="004C595F">
        <w:rPr>
          <w:rFonts w:ascii="Comic Sans MS" w:hAnsi="Comic Sans MS"/>
          <w:sz w:val="20"/>
          <w:szCs w:val="20"/>
        </w:rPr>
        <w:t>L’objectiu d’aquesta pràctica es  estudiar i analitzar els mitjans informàtics de que disposa el centre per poder planificar bé la experiència en l’aula amb la web Descartes i que aquesta es pugui desenvolupar de forma adequada.</w:t>
      </w:r>
    </w:p>
    <w:p w:rsidR="004C595F" w:rsidRDefault="004C595F" w:rsidP="006D5903">
      <w:pPr>
        <w:pStyle w:val="Ejercicio"/>
        <w:jc w:val="both"/>
        <w:rPr>
          <w:rFonts w:ascii="Comic Sans MS" w:hAnsi="Comic Sans MS"/>
          <w:caps w:val="0"/>
          <w:sz w:val="20"/>
          <w:szCs w:val="20"/>
          <w:u w:val="single"/>
          <w:lang w:val="ca-ES"/>
        </w:rPr>
      </w:pPr>
    </w:p>
    <w:p w:rsidR="006D5903" w:rsidRPr="008139D4" w:rsidRDefault="004C595F" w:rsidP="006D5903">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t>Disponibilitat de l’aula</w:t>
      </w:r>
    </w:p>
    <w:p w:rsidR="006D5903" w:rsidRDefault="006D5903" w:rsidP="006D5903">
      <w:pPr>
        <w:jc w:val="both"/>
        <w:rPr>
          <w:rFonts w:ascii="Comic Sans MS" w:hAnsi="Comic Sans MS"/>
          <w:color w:val="00B050"/>
          <w:sz w:val="20"/>
          <w:szCs w:val="20"/>
        </w:rPr>
      </w:pPr>
    </w:p>
    <w:p w:rsidR="00954C2E" w:rsidRDefault="00954C2E" w:rsidP="006D5903">
      <w:pPr>
        <w:jc w:val="both"/>
        <w:rPr>
          <w:rFonts w:ascii="Comic Sans MS" w:hAnsi="Comic Sans MS"/>
          <w:sz w:val="20"/>
          <w:szCs w:val="20"/>
        </w:rPr>
      </w:pPr>
      <w:r w:rsidRPr="00954C2E">
        <w:rPr>
          <w:rFonts w:ascii="Comic Sans MS" w:hAnsi="Comic Sans MS"/>
          <w:sz w:val="20"/>
          <w:szCs w:val="20"/>
        </w:rPr>
        <w:t xml:space="preserve">Al meu centre disposem de quatre aules d’informàtica, dos aules amb un ordinador </w:t>
      </w:r>
      <w:proofErr w:type="spellStart"/>
      <w:r w:rsidRPr="00954C2E">
        <w:rPr>
          <w:rFonts w:ascii="Comic Sans MS" w:hAnsi="Comic Sans MS"/>
          <w:sz w:val="20"/>
          <w:szCs w:val="20"/>
        </w:rPr>
        <w:t>conectat</w:t>
      </w:r>
      <w:proofErr w:type="spellEnd"/>
      <w:r w:rsidRPr="00954C2E">
        <w:rPr>
          <w:rFonts w:ascii="Comic Sans MS" w:hAnsi="Comic Sans MS"/>
          <w:sz w:val="20"/>
          <w:szCs w:val="20"/>
        </w:rPr>
        <w:t xml:space="preserve"> amb </w:t>
      </w:r>
      <w:proofErr w:type="spellStart"/>
      <w:r w:rsidRPr="00954C2E">
        <w:rPr>
          <w:rFonts w:ascii="Comic Sans MS" w:hAnsi="Comic Sans MS"/>
          <w:sz w:val="20"/>
          <w:szCs w:val="20"/>
        </w:rPr>
        <w:t>PDI</w:t>
      </w:r>
      <w:proofErr w:type="spellEnd"/>
      <w:r w:rsidRPr="00954C2E">
        <w:rPr>
          <w:rFonts w:ascii="Comic Sans MS" w:hAnsi="Comic Sans MS"/>
          <w:sz w:val="20"/>
          <w:szCs w:val="20"/>
        </w:rPr>
        <w:t xml:space="preserve">, una sala d’actes que disposa de un PC connectat amb un canó de </w:t>
      </w:r>
      <w:proofErr w:type="spellStart"/>
      <w:r w:rsidRPr="00954C2E">
        <w:rPr>
          <w:rFonts w:ascii="Comic Sans MS" w:hAnsi="Comic Sans MS"/>
          <w:sz w:val="20"/>
          <w:szCs w:val="20"/>
        </w:rPr>
        <w:t>video</w:t>
      </w:r>
      <w:proofErr w:type="spellEnd"/>
      <w:r w:rsidRPr="00954C2E">
        <w:rPr>
          <w:rFonts w:ascii="Comic Sans MS" w:hAnsi="Comic Sans MS"/>
          <w:sz w:val="20"/>
          <w:szCs w:val="20"/>
        </w:rPr>
        <w:t xml:space="preserve"> i les quatre aules de Batxillerat tenen també un ordinador connectat amb un canó de projecció. A més hi ha una sala TIC.</w:t>
      </w:r>
    </w:p>
    <w:p w:rsidR="00954C2E" w:rsidRDefault="00954C2E" w:rsidP="006D5903">
      <w:pPr>
        <w:jc w:val="both"/>
        <w:rPr>
          <w:rFonts w:ascii="Comic Sans MS" w:hAnsi="Comic Sans MS"/>
          <w:sz w:val="20"/>
          <w:szCs w:val="20"/>
        </w:rPr>
      </w:pPr>
      <w:r>
        <w:rPr>
          <w:rFonts w:ascii="Comic Sans MS" w:hAnsi="Comic Sans MS"/>
          <w:sz w:val="20"/>
          <w:szCs w:val="20"/>
        </w:rPr>
        <w:t xml:space="preserve">De les quatre aules d’informàtica; dos són petites (8 ordinadors) i altres dos son més grans, preparades per a grups sencers (14 </w:t>
      </w:r>
      <w:proofErr w:type="spellStart"/>
      <w:r>
        <w:rPr>
          <w:rFonts w:ascii="Comic Sans MS" w:hAnsi="Comic Sans MS"/>
          <w:sz w:val="20"/>
          <w:szCs w:val="20"/>
        </w:rPr>
        <w:t>PCs</w:t>
      </w:r>
      <w:proofErr w:type="spellEnd"/>
      <w:r>
        <w:rPr>
          <w:rFonts w:ascii="Comic Sans MS" w:hAnsi="Comic Sans MS"/>
          <w:sz w:val="20"/>
          <w:szCs w:val="20"/>
        </w:rPr>
        <w:t>). El grup escollit no es massa nombrós i si algun dia no disposés de una aula gran sempre podria treballar amb aquesta si els faig treballar per parelles.  Una de les aules grans disposa també de un ordinador per al professorat que està connectat amb un canó de vídeo així que intentaré utilitzar aquesta aula.</w:t>
      </w:r>
    </w:p>
    <w:p w:rsidR="00954C2E" w:rsidRDefault="00954C2E" w:rsidP="006D5903">
      <w:pPr>
        <w:jc w:val="both"/>
        <w:rPr>
          <w:rFonts w:ascii="Comic Sans MS" w:hAnsi="Comic Sans MS"/>
          <w:sz w:val="20"/>
          <w:szCs w:val="20"/>
        </w:rPr>
      </w:pPr>
      <w:r>
        <w:rPr>
          <w:rFonts w:ascii="Comic Sans MS" w:hAnsi="Comic Sans MS"/>
          <w:sz w:val="20"/>
          <w:szCs w:val="20"/>
        </w:rPr>
        <w:t>Al mirar la disposició d’aquest aula veig que de les quatre hores que faig amb el grup, tinc disponibles dos de elles. En el cas de que necessités aula d’informàtica els altres dies agafaria una de les petites</w:t>
      </w:r>
      <w:r w:rsidR="0087657D">
        <w:rPr>
          <w:rFonts w:ascii="Comic Sans MS" w:hAnsi="Comic Sans MS"/>
          <w:sz w:val="20"/>
          <w:szCs w:val="20"/>
        </w:rPr>
        <w:t>.</w:t>
      </w:r>
    </w:p>
    <w:p w:rsidR="006D5903" w:rsidRPr="008139D4" w:rsidRDefault="006D5903" w:rsidP="006D5903">
      <w:pPr>
        <w:jc w:val="both"/>
        <w:rPr>
          <w:rFonts w:ascii="Comic Sans MS" w:hAnsi="Comic Sans MS"/>
          <w:color w:val="00B050"/>
          <w:sz w:val="20"/>
          <w:szCs w:val="20"/>
        </w:rPr>
      </w:pPr>
    </w:p>
    <w:p w:rsidR="006D5903" w:rsidRPr="008139D4" w:rsidRDefault="004C595F" w:rsidP="006D5903">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t>Característiques dels ordinadors</w:t>
      </w:r>
      <w:r w:rsidR="006D5903" w:rsidRPr="008139D4">
        <w:rPr>
          <w:rFonts w:ascii="Comic Sans MS" w:hAnsi="Comic Sans MS"/>
          <w:caps w:val="0"/>
          <w:sz w:val="20"/>
          <w:szCs w:val="20"/>
          <w:u w:val="single"/>
          <w:lang w:val="ca-ES"/>
        </w:rPr>
        <w:t>.</w:t>
      </w:r>
    </w:p>
    <w:p w:rsidR="006D5903" w:rsidRPr="0087657D" w:rsidRDefault="006D5903" w:rsidP="006D5903">
      <w:pPr>
        <w:jc w:val="both"/>
        <w:rPr>
          <w:rFonts w:ascii="Comic Sans MS" w:hAnsi="Comic Sans MS"/>
          <w:sz w:val="20"/>
          <w:szCs w:val="20"/>
        </w:rPr>
      </w:pPr>
    </w:p>
    <w:p w:rsidR="006D5903" w:rsidRPr="0087657D" w:rsidRDefault="0087657D" w:rsidP="00425071">
      <w:pPr>
        <w:jc w:val="both"/>
        <w:rPr>
          <w:rFonts w:ascii="Comic Sans MS" w:hAnsi="Comic Sans MS"/>
          <w:sz w:val="20"/>
          <w:szCs w:val="20"/>
        </w:rPr>
      </w:pPr>
      <w:r w:rsidRPr="0087657D">
        <w:rPr>
          <w:rFonts w:ascii="Comic Sans MS" w:hAnsi="Comic Sans MS"/>
          <w:sz w:val="20"/>
          <w:szCs w:val="20"/>
        </w:rPr>
        <w:t>En aquesta aula vaig fer el projecte de DESCARTES 2 el curs passat i les escenes tot i que eren molt pesades, anaven força ràpides, així que imagino (aniré abans de cada unitat preparada) no hi haurà cap problema.</w:t>
      </w:r>
    </w:p>
    <w:p w:rsidR="0087657D" w:rsidRDefault="0087657D" w:rsidP="006D5903">
      <w:pPr>
        <w:pStyle w:val="Ejercicio"/>
        <w:jc w:val="both"/>
        <w:rPr>
          <w:rFonts w:ascii="Comic Sans MS" w:hAnsi="Comic Sans MS"/>
          <w:caps w:val="0"/>
          <w:sz w:val="20"/>
          <w:szCs w:val="20"/>
          <w:u w:val="single"/>
          <w:lang w:val="ca-ES"/>
        </w:rPr>
      </w:pPr>
    </w:p>
    <w:p w:rsidR="006D5903" w:rsidRPr="008139D4" w:rsidRDefault="004C595F" w:rsidP="006D5903">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t xml:space="preserve">Agrupament dels </w:t>
      </w:r>
      <w:r w:rsidR="008139D4" w:rsidRPr="008139D4">
        <w:rPr>
          <w:rFonts w:ascii="Comic Sans MS" w:hAnsi="Comic Sans MS"/>
          <w:caps w:val="0"/>
          <w:sz w:val="20"/>
          <w:szCs w:val="20"/>
          <w:u w:val="single"/>
          <w:lang w:val="ca-ES"/>
        </w:rPr>
        <w:t>alumne</w:t>
      </w:r>
      <w:r w:rsidR="006D5903" w:rsidRPr="008139D4">
        <w:rPr>
          <w:rFonts w:ascii="Comic Sans MS" w:hAnsi="Comic Sans MS"/>
          <w:caps w:val="0"/>
          <w:sz w:val="20"/>
          <w:szCs w:val="20"/>
          <w:u w:val="single"/>
          <w:lang w:val="ca-ES"/>
        </w:rPr>
        <w:t>s</w:t>
      </w:r>
      <w:r>
        <w:rPr>
          <w:rFonts w:ascii="Comic Sans MS" w:hAnsi="Comic Sans MS"/>
          <w:caps w:val="0"/>
          <w:sz w:val="20"/>
          <w:szCs w:val="20"/>
          <w:u w:val="single"/>
          <w:lang w:val="ca-ES"/>
        </w:rPr>
        <w:t xml:space="preserve"> a l’aula</w:t>
      </w:r>
      <w:r w:rsidR="006D5903" w:rsidRPr="008139D4">
        <w:rPr>
          <w:rFonts w:ascii="Comic Sans MS" w:hAnsi="Comic Sans MS"/>
          <w:caps w:val="0"/>
          <w:sz w:val="20"/>
          <w:szCs w:val="20"/>
          <w:u w:val="single"/>
          <w:lang w:val="ca-ES"/>
        </w:rPr>
        <w:t>.</w:t>
      </w:r>
    </w:p>
    <w:p w:rsidR="006D5903" w:rsidRPr="008139D4" w:rsidRDefault="006D5903" w:rsidP="006D5903">
      <w:pPr>
        <w:jc w:val="both"/>
        <w:rPr>
          <w:rFonts w:ascii="Comic Sans MS" w:hAnsi="Comic Sans MS"/>
          <w:b/>
          <w:color w:val="00B050"/>
          <w:sz w:val="20"/>
          <w:szCs w:val="20"/>
        </w:rPr>
      </w:pPr>
    </w:p>
    <w:p w:rsidR="006D5903" w:rsidRPr="008139D4" w:rsidRDefault="0087657D" w:rsidP="006D5903">
      <w:pPr>
        <w:jc w:val="both"/>
        <w:rPr>
          <w:rFonts w:ascii="Comic Sans MS" w:hAnsi="Comic Sans MS"/>
          <w:color w:val="00B050"/>
          <w:sz w:val="20"/>
          <w:szCs w:val="20"/>
        </w:rPr>
      </w:pPr>
      <w:r w:rsidRPr="0087657D">
        <w:rPr>
          <w:rFonts w:ascii="Comic Sans MS" w:hAnsi="Comic Sans MS"/>
          <w:sz w:val="20"/>
          <w:szCs w:val="20"/>
        </w:rPr>
        <w:t xml:space="preserve">Els alumnes com ja he dit treballaran generalment de forma individual. </w:t>
      </w:r>
    </w:p>
    <w:p w:rsidR="0087657D" w:rsidRDefault="0087657D" w:rsidP="00850669">
      <w:pPr>
        <w:pStyle w:val="Ejercicio"/>
        <w:jc w:val="both"/>
        <w:rPr>
          <w:rFonts w:ascii="Comic Sans MS" w:hAnsi="Comic Sans MS"/>
          <w:caps w:val="0"/>
          <w:sz w:val="20"/>
          <w:szCs w:val="20"/>
          <w:u w:val="single"/>
          <w:lang w:val="ca-ES"/>
        </w:rPr>
      </w:pPr>
    </w:p>
    <w:p w:rsidR="0087657D" w:rsidRDefault="0087657D" w:rsidP="00850669">
      <w:pPr>
        <w:pStyle w:val="Ejercicio"/>
        <w:jc w:val="both"/>
        <w:rPr>
          <w:rFonts w:ascii="Comic Sans MS" w:hAnsi="Comic Sans MS"/>
          <w:caps w:val="0"/>
          <w:sz w:val="20"/>
          <w:szCs w:val="20"/>
          <w:u w:val="single"/>
          <w:lang w:val="ca-ES"/>
        </w:rPr>
      </w:pPr>
    </w:p>
    <w:p w:rsidR="0087657D" w:rsidRDefault="0087657D" w:rsidP="00850669">
      <w:pPr>
        <w:pStyle w:val="Ejercicio"/>
        <w:jc w:val="both"/>
        <w:rPr>
          <w:rFonts w:ascii="Comic Sans MS" w:hAnsi="Comic Sans MS"/>
          <w:caps w:val="0"/>
          <w:sz w:val="20"/>
          <w:szCs w:val="20"/>
          <w:u w:val="single"/>
          <w:lang w:val="ca-ES"/>
        </w:rPr>
      </w:pPr>
    </w:p>
    <w:p w:rsidR="00850669" w:rsidRPr="008139D4" w:rsidRDefault="00850669" w:rsidP="00850669">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lastRenderedPageBreak/>
        <w:t>Distribució dels equips</w:t>
      </w:r>
      <w:r w:rsidRPr="008139D4">
        <w:rPr>
          <w:rFonts w:ascii="Comic Sans MS" w:hAnsi="Comic Sans MS"/>
          <w:caps w:val="0"/>
          <w:sz w:val="20"/>
          <w:szCs w:val="20"/>
          <w:u w:val="single"/>
          <w:lang w:val="ca-ES"/>
        </w:rPr>
        <w:t>.</w:t>
      </w:r>
    </w:p>
    <w:p w:rsidR="0087657D" w:rsidRDefault="0087657D" w:rsidP="0087657D">
      <w:pPr>
        <w:jc w:val="both"/>
        <w:rPr>
          <w:rFonts w:ascii="Comic Sans MS" w:hAnsi="Comic Sans MS"/>
          <w:sz w:val="20"/>
          <w:szCs w:val="20"/>
        </w:rPr>
      </w:pPr>
    </w:p>
    <w:p w:rsidR="0087657D" w:rsidRPr="008139D4" w:rsidRDefault="0087657D" w:rsidP="0087657D">
      <w:pPr>
        <w:jc w:val="both"/>
        <w:rPr>
          <w:rFonts w:ascii="Comic Sans MS" w:hAnsi="Comic Sans MS"/>
          <w:color w:val="00B050"/>
          <w:sz w:val="20"/>
          <w:szCs w:val="20"/>
        </w:rPr>
      </w:pPr>
      <w:r w:rsidRPr="0087657D">
        <w:rPr>
          <w:rFonts w:ascii="Comic Sans MS" w:hAnsi="Comic Sans MS"/>
          <w:sz w:val="20"/>
          <w:szCs w:val="20"/>
        </w:rPr>
        <w:t xml:space="preserve">La aula escollida té una disposició en U. </w:t>
      </w:r>
      <w:r>
        <w:rPr>
          <w:rFonts w:ascii="Comic Sans MS" w:hAnsi="Comic Sans MS"/>
          <w:sz w:val="20"/>
          <w:szCs w:val="20"/>
        </w:rPr>
        <w:t>Aquesta distribució m’agrada perquè tens fàcil accés a tots els alumnes.</w:t>
      </w:r>
    </w:p>
    <w:p w:rsidR="006D5903" w:rsidRPr="008139D4" w:rsidRDefault="006D5903" w:rsidP="006D5903">
      <w:pPr>
        <w:jc w:val="both"/>
        <w:rPr>
          <w:rFonts w:ascii="Comic Sans MS" w:hAnsi="Comic Sans MS"/>
          <w:color w:val="00B050"/>
          <w:sz w:val="20"/>
          <w:szCs w:val="20"/>
        </w:rPr>
      </w:pPr>
    </w:p>
    <w:p w:rsidR="006D5903" w:rsidRPr="008139D4" w:rsidRDefault="001F1DD5" w:rsidP="006D5903">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t>Connectivitat a la xarxa Internet</w:t>
      </w:r>
      <w:r w:rsidR="006D5903" w:rsidRPr="008139D4">
        <w:rPr>
          <w:rFonts w:ascii="Comic Sans MS" w:hAnsi="Comic Sans MS"/>
          <w:caps w:val="0"/>
          <w:sz w:val="20"/>
          <w:szCs w:val="20"/>
          <w:u w:val="single"/>
          <w:lang w:val="ca-ES"/>
        </w:rPr>
        <w:t>.</w:t>
      </w:r>
    </w:p>
    <w:p w:rsidR="006D5903" w:rsidRPr="008139D4" w:rsidRDefault="006D5903" w:rsidP="006D5903">
      <w:pPr>
        <w:jc w:val="both"/>
        <w:rPr>
          <w:rFonts w:ascii="Comic Sans MS" w:hAnsi="Comic Sans MS"/>
          <w:color w:val="00B050"/>
          <w:sz w:val="20"/>
          <w:szCs w:val="20"/>
        </w:rPr>
      </w:pPr>
    </w:p>
    <w:p w:rsidR="001F1DD5" w:rsidRDefault="001F1DD5" w:rsidP="006D5903">
      <w:pPr>
        <w:jc w:val="both"/>
        <w:rPr>
          <w:rFonts w:ascii="Comic Sans MS" w:hAnsi="Comic Sans MS"/>
          <w:sz w:val="20"/>
          <w:szCs w:val="20"/>
        </w:rPr>
      </w:pPr>
      <w:r>
        <w:rPr>
          <w:rFonts w:ascii="Comic Sans MS" w:hAnsi="Comic Sans MS"/>
          <w:sz w:val="20"/>
          <w:szCs w:val="20"/>
        </w:rPr>
        <w:t>Encara que tenim connexió ADSL d’alta velocitat i intranet al centr</w:t>
      </w:r>
      <w:r w:rsidR="00E804DC">
        <w:rPr>
          <w:rFonts w:ascii="Comic Sans MS" w:hAnsi="Comic Sans MS"/>
          <w:sz w:val="20"/>
          <w:szCs w:val="20"/>
        </w:rPr>
        <w:t>e, optaré</w:t>
      </w:r>
      <w:r>
        <w:rPr>
          <w:rFonts w:ascii="Comic Sans MS" w:hAnsi="Comic Sans MS"/>
          <w:sz w:val="20"/>
          <w:szCs w:val="20"/>
        </w:rPr>
        <w:t xml:space="preserve"> per </w:t>
      </w:r>
      <w:r w:rsidR="0087657D">
        <w:rPr>
          <w:rFonts w:ascii="Comic Sans MS" w:hAnsi="Comic Sans MS"/>
          <w:sz w:val="20"/>
          <w:szCs w:val="20"/>
        </w:rPr>
        <w:t>instal·lar</w:t>
      </w:r>
      <w:r>
        <w:rPr>
          <w:rFonts w:ascii="Comic Sans MS" w:hAnsi="Comic Sans MS"/>
          <w:sz w:val="20"/>
          <w:szCs w:val="20"/>
        </w:rPr>
        <w:t xml:space="preserve"> a la xarxa el material de les escenes </w:t>
      </w:r>
      <w:r w:rsidR="00E804DC">
        <w:rPr>
          <w:rFonts w:ascii="Comic Sans MS" w:hAnsi="Comic Sans MS"/>
          <w:sz w:val="20"/>
          <w:szCs w:val="20"/>
        </w:rPr>
        <w:t>perquè</w:t>
      </w:r>
      <w:r>
        <w:rPr>
          <w:rFonts w:ascii="Comic Sans MS" w:hAnsi="Comic Sans MS"/>
          <w:sz w:val="20"/>
          <w:szCs w:val="20"/>
        </w:rPr>
        <w:t xml:space="preserve"> així no tindrem problemes de connexió, que a vegades es donen al centre , sobretot a determinades hores. D’aquesta manera treballarem sempre en mod</w:t>
      </w:r>
      <w:r w:rsidR="00E804DC">
        <w:rPr>
          <w:rFonts w:ascii="Comic Sans MS" w:hAnsi="Comic Sans MS"/>
          <w:sz w:val="20"/>
          <w:szCs w:val="20"/>
        </w:rPr>
        <w:t>e</w:t>
      </w:r>
      <w:r>
        <w:rPr>
          <w:rFonts w:ascii="Comic Sans MS" w:hAnsi="Comic Sans MS"/>
          <w:sz w:val="20"/>
          <w:szCs w:val="20"/>
        </w:rPr>
        <w:t xml:space="preserve"> local.</w:t>
      </w:r>
      <w:r w:rsidR="00E804DC">
        <w:rPr>
          <w:rFonts w:ascii="Comic Sans MS" w:hAnsi="Comic Sans MS"/>
          <w:sz w:val="20"/>
          <w:szCs w:val="20"/>
        </w:rPr>
        <w:t xml:space="preserve"> </w:t>
      </w:r>
    </w:p>
    <w:p w:rsidR="00E804DC" w:rsidRDefault="00E804DC" w:rsidP="006D5903">
      <w:pPr>
        <w:jc w:val="both"/>
        <w:rPr>
          <w:rFonts w:ascii="Comic Sans MS" w:hAnsi="Comic Sans MS"/>
          <w:sz w:val="20"/>
          <w:szCs w:val="20"/>
        </w:rPr>
      </w:pPr>
      <w:r>
        <w:rPr>
          <w:rFonts w:ascii="Comic Sans MS" w:hAnsi="Comic Sans MS"/>
          <w:sz w:val="20"/>
          <w:szCs w:val="20"/>
        </w:rPr>
        <w:t xml:space="preserve">Com els ordinadors estan </w:t>
      </w:r>
      <w:r w:rsidR="0087657D">
        <w:rPr>
          <w:rFonts w:ascii="Comic Sans MS" w:hAnsi="Comic Sans MS"/>
          <w:sz w:val="20"/>
          <w:szCs w:val="20"/>
        </w:rPr>
        <w:t>connectats</w:t>
      </w:r>
      <w:r>
        <w:rPr>
          <w:rFonts w:ascii="Comic Sans MS" w:hAnsi="Comic Sans MS"/>
          <w:sz w:val="20"/>
          <w:szCs w:val="20"/>
        </w:rPr>
        <w:t xml:space="preserve"> en xarxa, no tinc la feinada de carregar les pàgines necessàries a tots els ordinadors, sinó una vegada dins de una de les particions, que tant el professorat com l’alumnat tenim accés.</w:t>
      </w:r>
    </w:p>
    <w:p w:rsidR="00E804DC" w:rsidRDefault="00E804DC" w:rsidP="006D5903">
      <w:pPr>
        <w:jc w:val="both"/>
        <w:rPr>
          <w:rFonts w:ascii="Comic Sans MS" w:hAnsi="Comic Sans MS"/>
          <w:sz w:val="20"/>
          <w:szCs w:val="20"/>
        </w:rPr>
      </w:pPr>
      <w:r>
        <w:rPr>
          <w:rFonts w:ascii="Comic Sans MS" w:hAnsi="Comic Sans MS"/>
          <w:sz w:val="20"/>
          <w:szCs w:val="20"/>
        </w:rPr>
        <w:t>Per a que l’accés als alumnes no fos massa complicat, posaré tot el material en una carpeta amb una pàgina de començament de fàcil visualització.</w:t>
      </w:r>
    </w:p>
    <w:p w:rsidR="006D5903" w:rsidRPr="008139D4" w:rsidRDefault="006D5903" w:rsidP="006D5903">
      <w:pPr>
        <w:jc w:val="both"/>
        <w:rPr>
          <w:rFonts w:ascii="Comic Sans MS" w:hAnsi="Comic Sans MS"/>
          <w:color w:val="00B050"/>
          <w:sz w:val="20"/>
          <w:szCs w:val="20"/>
        </w:rPr>
      </w:pPr>
    </w:p>
    <w:p w:rsidR="006D5903" w:rsidRPr="008139D4" w:rsidRDefault="006D5903" w:rsidP="006D5903">
      <w:pPr>
        <w:jc w:val="both"/>
        <w:rPr>
          <w:rFonts w:ascii="Comic Sans MS" w:hAnsi="Comic Sans MS"/>
          <w:color w:val="00B050"/>
          <w:sz w:val="20"/>
          <w:szCs w:val="20"/>
        </w:rPr>
      </w:pPr>
    </w:p>
    <w:p w:rsidR="00E804DC" w:rsidRPr="008139D4" w:rsidRDefault="00E804DC" w:rsidP="00E804DC">
      <w:pPr>
        <w:pStyle w:val="Ejercicio"/>
        <w:jc w:val="both"/>
        <w:rPr>
          <w:rFonts w:ascii="Comic Sans MS" w:hAnsi="Comic Sans MS"/>
          <w:caps w:val="0"/>
          <w:sz w:val="20"/>
          <w:szCs w:val="20"/>
          <w:u w:val="single"/>
          <w:lang w:val="ca-ES"/>
        </w:rPr>
      </w:pPr>
      <w:r>
        <w:rPr>
          <w:rFonts w:ascii="Comic Sans MS" w:hAnsi="Comic Sans MS"/>
          <w:caps w:val="0"/>
          <w:sz w:val="20"/>
          <w:szCs w:val="20"/>
          <w:u w:val="single"/>
          <w:lang w:val="ca-ES"/>
        </w:rPr>
        <w:t>Altres materials didàctics</w:t>
      </w:r>
      <w:r w:rsidRPr="008139D4">
        <w:rPr>
          <w:rFonts w:ascii="Comic Sans MS" w:hAnsi="Comic Sans MS"/>
          <w:caps w:val="0"/>
          <w:sz w:val="20"/>
          <w:szCs w:val="20"/>
          <w:u w:val="single"/>
          <w:lang w:val="ca-ES"/>
        </w:rPr>
        <w:t>.</w:t>
      </w:r>
    </w:p>
    <w:p w:rsidR="006D5903" w:rsidRDefault="006D5903" w:rsidP="006D5903">
      <w:pPr>
        <w:jc w:val="both"/>
        <w:rPr>
          <w:rFonts w:ascii="Comic Sans MS" w:hAnsi="Comic Sans MS"/>
          <w:color w:val="00B050"/>
          <w:sz w:val="20"/>
          <w:szCs w:val="20"/>
        </w:rPr>
      </w:pPr>
    </w:p>
    <w:p w:rsidR="00E804DC" w:rsidRPr="00E804DC" w:rsidRDefault="00E804DC" w:rsidP="006D5903">
      <w:pPr>
        <w:jc w:val="both"/>
        <w:rPr>
          <w:rFonts w:ascii="Comic Sans MS" w:hAnsi="Comic Sans MS"/>
          <w:sz w:val="20"/>
          <w:szCs w:val="20"/>
        </w:rPr>
      </w:pPr>
      <w:r w:rsidRPr="00E804DC">
        <w:rPr>
          <w:rFonts w:ascii="Comic Sans MS" w:hAnsi="Comic Sans MS"/>
          <w:sz w:val="20"/>
          <w:szCs w:val="20"/>
        </w:rPr>
        <w:t>Per a poder realitzar les explicacions inicials de la web Descartes</w:t>
      </w:r>
      <w:r>
        <w:rPr>
          <w:rFonts w:ascii="Comic Sans MS" w:hAnsi="Comic Sans MS"/>
          <w:sz w:val="20"/>
          <w:szCs w:val="20"/>
        </w:rPr>
        <w:t xml:space="preserve"> i en determinats moments fer els aclariments necessaris per seguir les activitats o fins i tot per fer resums de les conclusions tretes de les activitats ja realitzades, utilitzaré el canó de </w:t>
      </w:r>
      <w:r w:rsidR="0087657D">
        <w:rPr>
          <w:rFonts w:ascii="Comic Sans MS" w:hAnsi="Comic Sans MS"/>
          <w:sz w:val="20"/>
          <w:szCs w:val="20"/>
        </w:rPr>
        <w:t>vídeo</w:t>
      </w:r>
      <w:r>
        <w:rPr>
          <w:rFonts w:ascii="Comic Sans MS" w:hAnsi="Comic Sans MS"/>
          <w:sz w:val="20"/>
          <w:szCs w:val="20"/>
        </w:rPr>
        <w:t xml:space="preserve"> que tenim </w:t>
      </w:r>
      <w:r w:rsidR="00073DD5">
        <w:rPr>
          <w:rFonts w:ascii="Comic Sans MS" w:hAnsi="Comic Sans MS"/>
          <w:sz w:val="20"/>
          <w:szCs w:val="20"/>
        </w:rPr>
        <w:t>instal·lat</w:t>
      </w:r>
      <w:r>
        <w:rPr>
          <w:rFonts w:ascii="Comic Sans MS" w:hAnsi="Comic Sans MS"/>
          <w:sz w:val="20"/>
          <w:szCs w:val="20"/>
        </w:rPr>
        <w:t xml:space="preserve"> a l’aula i que està connectat amb l’ordinador del professor. Així serà més fàcil que els alumnes no es perdin en explicacions que sense </w:t>
      </w:r>
      <w:r w:rsidR="00073DD5">
        <w:rPr>
          <w:rFonts w:ascii="Comic Sans MS" w:hAnsi="Comic Sans MS"/>
          <w:sz w:val="20"/>
          <w:szCs w:val="20"/>
        </w:rPr>
        <w:t>l’ajuda del canó serien massa abstractes.</w:t>
      </w:r>
    </w:p>
    <w:p w:rsidR="006D5903" w:rsidRPr="008139D4" w:rsidRDefault="006D5903" w:rsidP="006D5903">
      <w:pPr>
        <w:jc w:val="both"/>
        <w:rPr>
          <w:rFonts w:ascii="Comic Sans MS" w:hAnsi="Comic Sans MS"/>
          <w:color w:val="00B050"/>
          <w:sz w:val="20"/>
          <w:szCs w:val="20"/>
        </w:rPr>
      </w:pPr>
    </w:p>
    <w:p w:rsidR="006D5903" w:rsidRDefault="00736C3F" w:rsidP="006D5903">
      <w:pPr>
        <w:jc w:val="both"/>
        <w:rPr>
          <w:rFonts w:ascii="Comic Sans MS" w:hAnsi="Comic Sans MS"/>
          <w:sz w:val="20"/>
          <w:szCs w:val="20"/>
        </w:rPr>
      </w:pPr>
      <w:r>
        <w:rPr>
          <w:rFonts w:ascii="Comic Sans MS" w:hAnsi="Comic Sans MS"/>
          <w:sz w:val="20"/>
          <w:szCs w:val="20"/>
        </w:rPr>
        <w:t xml:space="preserve">Eva </w:t>
      </w:r>
      <w:proofErr w:type="spellStart"/>
      <w:r>
        <w:rPr>
          <w:rFonts w:ascii="Comic Sans MS" w:hAnsi="Comic Sans MS"/>
          <w:sz w:val="20"/>
          <w:szCs w:val="20"/>
        </w:rPr>
        <w:t>Lindo</w:t>
      </w:r>
      <w:proofErr w:type="spellEnd"/>
    </w:p>
    <w:p w:rsidR="00736C3F" w:rsidRPr="00736C3F" w:rsidRDefault="00736C3F" w:rsidP="006D5903">
      <w:pPr>
        <w:jc w:val="both"/>
        <w:rPr>
          <w:rFonts w:ascii="Comic Sans MS" w:hAnsi="Comic Sans MS"/>
          <w:sz w:val="20"/>
          <w:szCs w:val="20"/>
        </w:rPr>
      </w:pPr>
      <w:r>
        <w:rPr>
          <w:rFonts w:ascii="Comic Sans MS" w:hAnsi="Comic Sans MS"/>
          <w:sz w:val="20"/>
          <w:szCs w:val="20"/>
        </w:rPr>
        <w:t>elindo@xtec.cat</w:t>
      </w:r>
    </w:p>
    <w:sectPr w:rsidR="00736C3F" w:rsidRPr="00736C3F" w:rsidSect="00313A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0B0E"/>
    <w:multiLevelType w:val="hybridMultilevel"/>
    <w:tmpl w:val="AC4EAEAC"/>
    <w:lvl w:ilvl="0" w:tplc="FFFFFFFF">
      <w:start w:val="1"/>
      <w:numFmt w:val="bullet"/>
      <w:lvlText w:val=""/>
      <w:lvlJc w:val="left"/>
      <w:pPr>
        <w:tabs>
          <w:tab w:val="num" w:pos="1080"/>
        </w:tabs>
        <w:ind w:left="1021" w:hanging="301"/>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8D0547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3C350B6C"/>
    <w:multiLevelType w:val="hybridMultilevel"/>
    <w:tmpl w:val="9E00174E"/>
    <w:lvl w:ilvl="0" w:tplc="FFFFFFFF">
      <w:start w:val="1"/>
      <w:numFmt w:val="bullet"/>
      <w:lvlText w:val=""/>
      <w:lvlJc w:val="left"/>
      <w:pPr>
        <w:tabs>
          <w:tab w:val="num" w:pos="1080"/>
        </w:tabs>
        <w:ind w:left="1021" w:hanging="301"/>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C260CD1"/>
    <w:multiLevelType w:val="hybridMultilevel"/>
    <w:tmpl w:val="A60A6566"/>
    <w:lvl w:ilvl="0" w:tplc="FFFFFFFF">
      <w:start w:val="1"/>
      <w:numFmt w:val="bullet"/>
      <w:lvlText w:val=""/>
      <w:lvlJc w:val="left"/>
      <w:pPr>
        <w:tabs>
          <w:tab w:val="num" w:pos="1080"/>
        </w:tabs>
        <w:ind w:left="1021" w:hanging="301"/>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4114E1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5A19301E"/>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5903"/>
    <w:rsid w:val="00073DD5"/>
    <w:rsid w:val="000E10B2"/>
    <w:rsid w:val="000E793F"/>
    <w:rsid w:val="001F1DD5"/>
    <w:rsid w:val="00313A3C"/>
    <w:rsid w:val="00425071"/>
    <w:rsid w:val="004C595F"/>
    <w:rsid w:val="006D5903"/>
    <w:rsid w:val="00736C3F"/>
    <w:rsid w:val="008139D4"/>
    <w:rsid w:val="00850669"/>
    <w:rsid w:val="0087657D"/>
    <w:rsid w:val="00954C2E"/>
    <w:rsid w:val="009E069D"/>
    <w:rsid w:val="00A271DE"/>
    <w:rsid w:val="00BB0252"/>
    <w:rsid w:val="00E04EF3"/>
    <w:rsid w:val="00E17AA5"/>
    <w:rsid w:val="00E804D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3C"/>
  </w:style>
  <w:style w:type="paragraph" w:styleId="Ttulo1">
    <w:name w:val="heading 1"/>
    <w:basedOn w:val="Normal"/>
    <w:next w:val="Normal"/>
    <w:link w:val="Ttulo1Car"/>
    <w:qFormat/>
    <w:rsid w:val="006D5903"/>
    <w:pPr>
      <w:keepNext/>
      <w:spacing w:after="0" w:line="240" w:lineRule="auto"/>
      <w:outlineLvl w:val="0"/>
    </w:pPr>
    <w:rPr>
      <w:rFonts w:ascii="Times New Roman" w:eastAsia="Times New Roman" w:hAnsi="Times New Roman" w:cs="Times New Roman"/>
      <w:b/>
      <w:bCs/>
      <w:sz w:val="28"/>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5903"/>
    <w:rPr>
      <w:rFonts w:ascii="Times New Roman" w:eastAsia="Times New Roman" w:hAnsi="Times New Roman" w:cs="Times New Roman"/>
      <w:b/>
      <w:bCs/>
      <w:sz w:val="28"/>
      <w:szCs w:val="24"/>
      <w:lang w:val="es-ES_tradnl" w:eastAsia="en-US"/>
    </w:rPr>
  </w:style>
  <w:style w:type="paragraph" w:styleId="Textoindependiente2">
    <w:name w:val="Body Text 2"/>
    <w:basedOn w:val="Normal"/>
    <w:link w:val="Textoindependiente2Car"/>
    <w:unhideWhenUsed/>
    <w:rsid w:val="006D5903"/>
    <w:pPr>
      <w:spacing w:after="0" w:line="240" w:lineRule="auto"/>
      <w:jc w:val="both"/>
    </w:pPr>
    <w:rPr>
      <w:rFonts w:ascii="Arial" w:eastAsia="Times New Roman" w:hAnsi="Arial" w:cs="Times New Roman"/>
      <w:sz w:val="24"/>
      <w:szCs w:val="24"/>
      <w:lang w:val="es-ES_tradnl" w:eastAsia="en-US"/>
    </w:rPr>
  </w:style>
  <w:style w:type="character" w:customStyle="1" w:styleId="Textoindependiente2Car">
    <w:name w:val="Texto independiente 2 Car"/>
    <w:basedOn w:val="Fuentedeprrafopredeter"/>
    <w:link w:val="Textoindependiente2"/>
    <w:rsid w:val="006D5903"/>
    <w:rPr>
      <w:rFonts w:ascii="Arial" w:eastAsia="Times New Roman" w:hAnsi="Arial" w:cs="Times New Roman"/>
      <w:sz w:val="24"/>
      <w:szCs w:val="24"/>
      <w:lang w:val="es-ES_tradnl" w:eastAsia="en-US"/>
    </w:rPr>
  </w:style>
  <w:style w:type="paragraph" w:customStyle="1" w:styleId="Ejercicio">
    <w:name w:val="Ejercicio"/>
    <w:basedOn w:val="Textoindependiente"/>
    <w:rsid w:val="006D5903"/>
    <w:pPr>
      <w:spacing w:after="0" w:line="240" w:lineRule="auto"/>
    </w:pPr>
    <w:rPr>
      <w:rFonts w:ascii="Times New Roman" w:eastAsia="Times New Roman" w:hAnsi="Times New Roman" w:cs="Times New Roman"/>
      <w:b/>
      <w:caps/>
      <w:sz w:val="24"/>
      <w:szCs w:val="24"/>
      <w:lang w:val="es-ES_tradnl" w:eastAsia="en-US"/>
    </w:rPr>
  </w:style>
  <w:style w:type="paragraph" w:styleId="Textoindependiente">
    <w:name w:val="Body Text"/>
    <w:basedOn w:val="Normal"/>
    <w:link w:val="TextoindependienteCar"/>
    <w:uiPriority w:val="99"/>
    <w:semiHidden/>
    <w:unhideWhenUsed/>
    <w:rsid w:val="006D5903"/>
    <w:pPr>
      <w:spacing w:after="120"/>
    </w:pPr>
  </w:style>
  <w:style w:type="character" w:customStyle="1" w:styleId="TextoindependienteCar">
    <w:name w:val="Texto independiente Car"/>
    <w:basedOn w:val="Fuentedeprrafopredeter"/>
    <w:link w:val="Textoindependiente"/>
    <w:uiPriority w:val="99"/>
    <w:semiHidden/>
    <w:rsid w:val="006D5903"/>
  </w:style>
</w:styles>
</file>

<file path=word/webSettings.xml><?xml version="1.0" encoding="utf-8"?>
<w:webSettings xmlns:r="http://schemas.openxmlformats.org/officeDocument/2006/relationships" xmlns:w="http://schemas.openxmlformats.org/wordprocessingml/2006/main">
  <w:divs>
    <w:div w:id="315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239C-5B1A-436B-9BDE-F037227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440</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13</cp:revision>
  <dcterms:created xsi:type="dcterms:W3CDTF">2009-09-18T18:33:00Z</dcterms:created>
  <dcterms:modified xsi:type="dcterms:W3CDTF">2009-09-21T08:15:00Z</dcterms:modified>
</cp:coreProperties>
</file>